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关于所属事业单位财务独立承诺书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XXXX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事业单位登记管理局：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我局（办、委）所属的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__________________</w:t>
      </w:r>
      <w:r>
        <w:rPr>
          <w:rFonts w:hint="eastAsia" w:ascii="宋体" w:hAnsi="宋体" w:eastAsia="宋体" w:cs="宋体"/>
          <w:sz w:val="24"/>
          <w:szCs w:val="24"/>
        </w:rPr>
        <w:t>（事业单位名称），由于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______________________</w:t>
      </w:r>
      <w:r>
        <w:rPr>
          <w:rFonts w:hint="eastAsia" w:ascii="宋体" w:hAnsi="宋体" w:eastAsia="宋体" w:cs="宋体"/>
          <w:sz w:val="24"/>
          <w:szCs w:val="24"/>
        </w:rPr>
        <w:t>（具体原因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暂时无法实现财务独立，现由我局（办、委）代管账目。兹承诺在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_________________</w:t>
      </w:r>
      <w:r>
        <w:rPr>
          <w:rFonts w:hint="eastAsia" w:ascii="宋体" w:hAnsi="宋体" w:eastAsia="宋体" w:cs="宋体"/>
          <w:sz w:val="24"/>
          <w:szCs w:val="24"/>
        </w:rPr>
        <w:t>（事业单位名称）领取《事业单位法人证书》之日起一年内，将财产支配权归还该单位，并准予其：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在银行开立账户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由我局（办、委）单独建账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(举办单位公章)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         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X年X月X日 </w:t>
      </w:r>
    </w:p>
    <w:p/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注：均需以红头公文形式提交。</w:t>
      </w:r>
    </w:p>
    <w:p/>
    <w:sectPr>
      <w:pgSz w:w="11906" w:h="16838"/>
      <w:pgMar w:top="1440" w:right="1800" w:bottom="1440" w:left="1800" w:header="0" w:footer="1587" w:gutter="0"/>
      <w:pgNumType w:fmt="numberInDash"/>
      <w:cols w:space="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Courier New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A7276"/>
    <w:rsid w:val="0CD55442"/>
    <w:rsid w:val="0D147E97"/>
    <w:rsid w:val="0EC63B18"/>
    <w:rsid w:val="1B073D80"/>
    <w:rsid w:val="1CA247BF"/>
    <w:rsid w:val="1F357173"/>
    <w:rsid w:val="1FB37131"/>
    <w:rsid w:val="26D76AD3"/>
    <w:rsid w:val="2D13215F"/>
    <w:rsid w:val="300E4ADA"/>
    <w:rsid w:val="380F43C0"/>
    <w:rsid w:val="3B143296"/>
    <w:rsid w:val="3E261F36"/>
    <w:rsid w:val="435D217D"/>
    <w:rsid w:val="4E580D00"/>
    <w:rsid w:val="533C6D75"/>
    <w:rsid w:val="666C277B"/>
    <w:rsid w:val="690050AA"/>
    <w:rsid w:val="6A7A7276"/>
    <w:rsid w:val="6D950BB5"/>
    <w:rsid w:val="6F6603B7"/>
    <w:rsid w:val="7F3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2021-08-12T03:19:00Z</dcterms:created>
  <dc:creator>Angeline</dc:creator>
  <cp:lastModifiedBy>蜜</cp:lastModifiedBy>
  <dcterms:modified xsi:type="dcterms:W3CDTF">2021-08-31T07:00:38Z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727D3E8757964B4C817094245CBF2376</vt:lpwstr>
  </property>
</Properties>
</file>